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E1" w:rsidRPr="002A1DC7" w:rsidRDefault="009225E1" w:rsidP="006C2F87">
      <w:pPr>
        <w:tabs>
          <w:tab w:val="left" w:pos="5670"/>
        </w:tabs>
        <w:spacing w:after="0" w:line="240" w:lineRule="auto"/>
        <w:ind w:firstLine="5529"/>
      </w:pPr>
      <w:r w:rsidRPr="003C0F4A">
        <w:t xml:space="preserve">Приложение </w:t>
      </w:r>
      <w:r w:rsidR="00517B80" w:rsidRPr="003C0F4A">
        <w:t xml:space="preserve">№ </w:t>
      </w:r>
      <w:r w:rsidR="0039057B">
        <w:t>6</w:t>
      </w:r>
    </w:p>
    <w:p w:rsidR="009225E1" w:rsidRPr="003C0F4A" w:rsidRDefault="009225E1" w:rsidP="006C2F87">
      <w:pPr>
        <w:tabs>
          <w:tab w:val="left" w:pos="5670"/>
        </w:tabs>
        <w:spacing w:after="0" w:line="240" w:lineRule="auto"/>
        <w:ind w:firstLine="5529"/>
      </w:pPr>
    </w:p>
    <w:p w:rsidR="003D210E" w:rsidRPr="003C0F4A" w:rsidRDefault="003D210E" w:rsidP="006C2F87">
      <w:pPr>
        <w:tabs>
          <w:tab w:val="left" w:pos="5670"/>
        </w:tabs>
        <w:spacing w:after="0" w:line="240" w:lineRule="auto"/>
        <w:ind w:firstLine="5529"/>
      </w:pPr>
      <w:r w:rsidRPr="003C0F4A">
        <w:t>УТВЕРЖДЕН</w:t>
      </w:r>
    </w:p>
    <w:p w:rsidR="003D210E" w:rsidRPr="003C0F4A" w:rsidRDefault="003D210E" w:rsidP="003D210E">
      <w:pPr>
        <w:tabs>
          <w:tab w:val="left" w:pos="5670"/>
        </w:tabs>
        <w:spacing w:after="0" w:line="240" w:lineRule="auto"/>
        <w:ind w:firstLine="5387"/>
      </w:pPr>
    </w:p>
    <w:p w:rsidR="003D210E" w:rsidRPr="003C0F4A" w:rsidRDefault="003D210E" w:rsidP="006C2F87">
      <w:pPr>
        <w:tabs>
          <w:tab w:val="left" w:pos="5670"/>
        </w:tabs>
        <w:spacing w:after="0" w:line="240" w:lineRule="auto"/>
        <w:ind w:firstLine="5529"/>
      </w:pPr>
      <w:r w:rsidRPr="003C0F4A">
        <w:t>постановлением Правительства</w:t>
      </w:r>
    </w:p>
    <w:p w:rsidR="003D210E" w:rsidRPr="003C0F4A" w:rsidRDefault="003D210E" w:rsidP="006C2F87">
      <w:pPr>
        <w:tabs>
          <w:tab w:val="left" w:pos="5670"/>
        </w:tabs>
        <w:spacing w:after="0" w:line="240" w:lineRule="auto"/>
        <w:ind w:firstLine="5529"/>
      </w:pPr>
      <w:r w:rsidRPr="003C0F4A">
        <w:t>Кировской области</w:t>
      </w:r>
    </w:p>
    <w:p w:rsidR="00C52BDD" w:rsidRDefault="00C52BDD" w:rsidP="00C52BDD">
      <w:pPr>
        <w:tabs>
          <w:tab w:val="left" w:pos="5670"/>
        </w:tabs>
        <w:spacing w:after="0" w:line="240" w:lineRule="auto"/>
        <w:ind w:firstLine="552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E35AD8">
        <w:rPr>
          <w:rFonts w:cs="Times New Roman"/>
          <w:szCs w:val="28"/>
        </w:rPr>
        <w:t xml:space="preserve">19.11.2025 </w:t>
      </w:r>
      <w:r>
        <w:rPr>
          <w:rFonts w:cs="Times New Roman"/>
          <w:szCs w:val="28"/>
        </w:rPr>
        <w:t xml:space="preserve">  </w:t>
      </w:r>
      <w:r w:rsidR="0086678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№ </w:t>
      </w:r>
      <w:r w:rsidR="00E35AD8">
        <w:rPr>
          <w:rFonts w:cs="Times New Roman"/>
          <w:szCs w:val="28"/>
        </w:rPr>
        <w:t>610-П</w:t>
      </w:r>
    </w:p>
    <w:p w:rsidR="00732399" w:rsidRPr="003C0F4A" w:rsidRDefault="003D210E" w:rsidP="00862392">
      <w:pPr>
        <w:spacing w:before="720" w:after="0" w:line="240" w:lineRule="auto"/>
        <w:jc w:val="center"/>
        <w:rPr>
          <w:rFonts w:cs="Times New Roman"/>
          <w:b/>
          <w:szCs w:val="28"/>
        </w:rPr>
      </w:pPr>
      <w:r w:rsidRPr="003C0F4A">
        <w:rPr>
          <w:rFonts w:cs="Times New Roman"/>
          <w:b/>
          <w:szCs w:val="28"/>
        </w:rPr>
        <w:t>ПЕРЕЧЕНЬ</w:t>
      </w:r>
    </w:p>
    <w:p w:rsidR="003D210E" w:rsidRDefault="00CC551D" w:rsidP="00CC551D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налогов для расчета дотации на выравнивание бюджетной обеспеченности </w:t>
      </w:r>
      <w:r w:rsidR="002E1383" w:rsidRPr="003C0F4A">
        <w:rPr>
          <w:rFonts w:cs="Times New Roman"/>
          <w:b/>
          <w:szCs w:val="28"/>
        </w:rPr>
        <w:t>муниципальных образований</w:t>
      </w:r>
      <w:r w:rsidR="00C30B25">
        <w:rPr>
          <w:rFonts w:cs="Times New Roman"/>
          <w:b/>
          <w:szCs w:val="28"/>
        </w:rPr>
        <w:t xml:space="preserve"> Кировской </w:t>
      </w:r>
      <w:bookmarkStart w:id="0" w:name="_GoBack"/>
      <w:bookmarkEnd w:id="0"/>
      <w:r w:rsidR="00C30B25">
        <w:rPr>
          <w:rFonts w:cs="Times New Roman"/>
          <w:b/>
          <w:szCs w:val="28"/>
        </w:rPr>
        <w:t>области</w:t>
      </w:r>
    </w:p>
    <w:p w:rsidR="00CC551D" w:rsidRPr="00862392" w:rsidRDefault="00CC551D" w:rsidP="00464F3C">
      <w:pPr>
        <w:pStyle w:val="aa"/>
        <w:numPr>
          <w:ilvl w:val="0"/>
          <w:numId w:val="1"/>
        </w:numPr>
        <w:spacing w:before="480" w:after="0" w:line="360" w:lineRule="auto"/>
        <w:rPr>
          <w:rFonts w:cs="Times New Roman"/>
          <w:b/>
          <w:szCs w:val="28"/>
        </w:rPr>
      </w:pPr>
      <w:r w:rsidRPr="00862392">
        <w:rPr>
          <w:rFonts w:cs="Times New Roman"/>
          <w:szCs w:val="28"/>
        </w:rPr>
        <w:t>Налог на доходы физических лиц</w:t>
      </w:r>
      <w:r w:rsidR="00862392">
        <w:rPr>
          <w:rFonts w:cs="Times New Roman"/>
          <w:szCs w:val="28"/>
        </w:rPr>
        <w:t>.</w:t>
      </w:r>
    </w:p>
    <w:p w:rsidR="00CC551D" w:rsidRPr="00862392" w:rsidRDefault="00CC551D" w:rsidP="00862392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cs="Times New Roman"/>
          <w:szCs w:val="28"/>
        </w:rPr>
      </w:pPr>
      <w:r w:rsidRPr="00862392">
        <w:rPr>
          <w:rFonts w:cs="Times New Roman"/>
          <w:szCs w:val="28"/>
        </w:rPr>
        <w:t>Налог, взимаемый в связи с применением упрощенной системы налогообложения</w:t>
      </w:r>
      <w:r w:rsidR="00862392">
        <w:rPr>
          <w:rFonts w:cs="Times New Roman"/>
          <w:szCs w:val="28"/>
        </w:rPr>
        <w:t>.</w:t>
      </w:r>
    </w:p>
    <w:p w:rsidR="00CC551D" w:rsidRPr="00862392" w:rsidRDefault="00CC551D" w:rsidP="00862392">
      <w:pPr>
        <w:pStyle w:val="aa"/>
        <w:numPr>
          <w:ilvl w:val="0"/>
          <w:numId w:val="1"/>
        </w:numPr>
        <w:spacing w:after="0" w:line="360" w:lineRule="auto"/>
        <w:rPr>
          <w:rFonts w:cs="Times New Roman"/>
          <w:szCs w:val="28"/>
        </w:rPr>
      </w:pPr>
      <w:r w:rsidRPr="00862392">
        <w:rPr>
          <w:rFonts w:cs="Times New Roman"/>
          <w:szCs w:val="28"/>
        </w:rPr>
        <w:t>Налог на имущество организаций</w:t>
      </w:r>
      <w:r w:rsidR="00862392">
        <w:rPr>
          <w:rFonts w:cs="Times New Roman"/>
          <w:szCs w:val="28"/>
        </w:rPr>
        <w:t>.</w:t>
      </w:r>
    </w:p>
    <w:p w:rsidR="00CC551D" w:rsidRDefault="00CC551D" w:rsidP="00862392">
      <w:pPr>
        <w:pStyle w:val="aa"/>
        <w:numPr>
          <w:ilvl w:val="0"/>
          <w:numId w:val="1"/>
        </w:numPr>
        <w:spacing w:after="0" w:line="360" w:lineRule="auto"/>
        <w:rPr>
          <w:rFonts w:cs="Times New Roman"/>
          <w:szCs w:val="28"/>
        </w:rPr>
      </w:pPr>
      <w:r w:rsidRPr="00862392">
        <w:rPr>
          <w:rFonts w:cs="Times New Roman"/>
          <w:szCs w:val="28"/>
        </w:rPr>
        <w:t>Земельный налог</w:t>
      </w:r>
      <w:r w:rsidR="00862392">
        <w:rPr>
          <w:rFonts w:cs="Times New Roman"/>
          <w:szCs w:val="28"/>
        </w:rPr>
        <w:t>.</w:t>
      </w:r>
    </w:p>
    <w:p w:rsidR="00CC1BE8" w:rsidRPr="00862392" w:rsidRDefault="00CC1BE8" w:rsidP="00862392">
      <w:pPr>
        <w:pStyle w:val="aa"/>
        <w:numPr>
          <w:ilvl w:val="0"/>
          <w:numId w:val="1"/>
        </w:num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Налог на имущество физических лиц.</w:t>
      </w:r>
    </w:p>
    <w:p w:rsidR="00B826C3" w:rsidRPr="009C129F" w:rsidRDefault="00464F3C" w:rsidP="00464F3C">
      <w:pPr>
        <w:spacing w:before="600"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__________</w:t>
      </w:r>
    </w:p>
    <w:sectPr w:rsidR="00B826C3" w:rsidRPr="009C129F" w:rsidSect="00C013AA">
      <w:headerReference w:type="default" r:id="rId8"/>
      <w:pgSz w:w="11906" w:h="16838"/>
      <w:pgMar w:top="1134" w:right="73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D90" w:rsidRDefault="00D46D90" w:rsidP="003D210E">
      <w:pPr>
        <w:spacing w:after="0" w:line="240" w:lineRule="auto"/>
      </w:pPr>
      <w:r>
        <w:separator/>
      </w:r>
    </w:p>
  </w:endnote>
  <w:endnote w:type="continuationSeparator" w:id="0">
    <w:p w:rsidR="00D46D90" w:rsidRDefault="00D46D90" w:rsidP="003D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D90" w:rsidRDefault="00D46D90" w:rsidP="003D210E">
      <w:pPr>
        <w:spacing w:after="0" w:line="240" w:lineRule="auto"/>
      </w:pPr>
      <w:r>
        <w:separator/>
      </w:r>
    </w:p>
  </w:footnote>
  <w:footnote w:type="continuationSeparator" w:id="0">
    <w:p w:rsidR="00D46D90" w:rsidRDefault="00D46D90" w:rsidP="003D2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32188"/>
      <w:docPartObj>
        <w:docPartGallery w:val="Page Numbers (Top of Page)"/>
        <w:docPartUnique/>
      </w:docPartObj>
    </w:sdtPr>
    <w:sdtEndPr/>
    <w:sdtContent>
      <w:p w:rsidR="00CC551D" w:rsidRDefault="00F20962">
        <w:pPr>
          <w:pStyle w:val="a4"/>
          <w:jc w:val="center"/>
        </w:pPr>
        <w:r>
          <w:fldChar w:fldCharType="begin"/>
        </w:r>
        <w:r w:rsidR="001528BD">
          <w:instrText xml:space="preserve"> PAGE   \* MERGEFORMAT </w:instrText>
        </w:r>
        <w:r>
          <w:fldChar w:fldCharType="separate"/>
        </w:r>
        <w:r w:rsidR="00CC55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551D" w:rsidRDefault="00CC551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745A8"/>
    <w:multiLevelType w:val="hybridMultilevel"/>
    <w:tmpl w:val="52948776"/>
    <w:lvl w:ilvl="0" w:tplc="07B05D2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83"/>
    <w:rsid w:val="00000520"/>
    <w:rsid w:val="00000DC9"/>
    <w:rsid w:val="0001756C"/>
    <w:rsid w:val="00033E62"/>
    <w:rsid w:val="000705E7"/>
    <w:rsid w:val="00077CE4"/>
    <w:rsid w:val="000A251F"/>
    <w:rsid w:val="0011674F"/>
    <w:rsid w:val="00120740"/>
    <w:rsid w:val="001444C0"/>
    <w:rsid w:val="001528BD"/>
    <w:rsid w:val="00187656"/>
    <w:rsid w:val="001C0D3E"/>
    <w:rsid w:val="001D03D7"/>
    <w:rsid w:val="001F7DCF"/>
    <w:rsid w:val="002002CB"/>
    <w:rsid w:val="0020255C"/>
    <w:rsid w:val="00202585"/>
    <w:rsid w:val="00230ECF"/>
    <w:rsid w:val="00252792"/>
    <w:rsid w:val="00271D7F"/>
    <w:rsid w:val="002750DF"/>
    <w:rsid w:val="00276A16"/>
    <w:rsid w:val="00281003"/>
    <w:rsid w:val="002A1DC7"/>
    <w:rsid w:val="002B082D"/>
    <w:rsid w:val="002E01F5"/>
    <w:rsid w:val="002E1383"/>
    <w:rsid w:val="002F0B32"/>
    <w:rsid w:val="00314A56"/>
    <w:rsid w:val="00314D29"/>
    <w:rsid w:val="0039057B"/>
    <w:rsid w:val="003C0F4A"/>
    <w:rsid w:val="003D210E"/>
    <w:rsid w:val="003F276E"/>
    <w:rsid w:val="003F3AE6"/>
    <w:rsid w:val="004061F3"/>
    <w:rsid w:val="00464F3C"/>
    <w:rsid w:val="004A74F0"/>
    <w:rsid w:val="004D7623"/>
    <w:rsid w:val="004E0737"/>
    <w:rsid w:val="004E41B7"/>
    <w:rsid w:val="004E7730"/>
    <w:rsid w:val="004E7865"/>
    <w:rsid w:val="00511DCF"/>
    <w:rsid w:val="00511F96"/>
    <w:rsid w:val="00517B80"/>
    <w:rsid w:val="00593321"/>
    <w:rsid w:val="005C7F51"/>
    <w:rsid w:val="005D3143"/>
    <w:rsid w:val="005D7363"/>
    <w:rsid w:val="005E501F"/>
    <w:rsid w:val="006042D6"/>
    <w:rsid w:val="00614D42"/>
    <w:rsid w:val="00630522"/>
    <w:rsid w:val="00633456"/>
    <w:rsid w:val="00641094"/>
    <w:rsid w:val="00644005"/>
    <w:rsid w:val="00644729"/>
    <w:rsid w:val="00660C79"/>
    <w:rsid w:val="006710B3"/>
    <w:rsid w:val="006B7E59"/>
    <w:rsid w:val="006C2F87"/>
    <w:rsid w:val="006D094D"/>
    <w:rsid w:val="00724219"/>
    <w:rsid w:val="00732399"/>
    <w:rsid w:val="007929A3"/>
    <w:rsid w:val="007A7978"/>
    <w:rsid w:val="007C1E9E"/>
    <w:rsid w:val="007E7A07"/>
    <w:rsid w:val="00835129"/>
    <w:rsid w:val="00862392"/>
    <w:rsid w:val="0086678B"/>
    <w:rsid w:val="00872162"/>
    <w:rsid w:val="008C7CDD"/>
    <w:rsid w:val="008F5BBE"/>
    <w:rsid w:val="009225E1"/>
    <w:rsid w:val="009B12CF"/>
    <w:rsid w:val="009C129F"/>
    <w:rsid w:val="00A70D37"/>
    <w:rsid w:val="00A83395"/>
    <w:rsid w:val="00A9136C"/>
    <w:rsid w:val="00AA1B26"/>
    <w:rsid w:val="00AA3416"/>
    <w:rsid w:val="00AB4D66"/>
    <w:rsid w:val="00B1298D"/>
    <w:rsid w:val="00B574B7"/>
    <w:rsid w:val="00B80CEE"/>
    <w:rsid w:val="00B826C3"/>
    <w:rsid w:val="00B86C1C"/>
    <w:rsid w:val="00B95206"/>
    <w:rsid w:val="00C013AA"/>
    <w:rsid w:val="00C30B25"/>
    <w:rsid w:val="00C318AF"/>
    <w:rsid w:val="00C47931"/>
    <w:rsid w:val="00C50304"/>
    <w:rsid w:val="00C52BDD"/>
    <w:rsid w:val="00CC1BE8"/>
    <w:rsid w:val="00CC1E2D"/>
    <w:rsid w:val="00CC551D"/>
    <w:rsid w:val="00CD190B"/>
    <w:rsid w:val="00D43AF0"/>
    <w:rsid w:val="00D46D90"/>
    <w:rsid w:val="00DC6185"/>
    <w:rsid w:val="00DD0FF4"/>
    <w:rsid w:val="00DD20F7"/>
    <w:rsid w:val="00E22736"/>
    <w:rsid w:val="00E3107B"/>
    <w:rsid w:val="00E35AD8"/>
    <w:rsid w:val="00E670F2"/>
    <w:rsid w:val="00ED59F6"/>
    <w:rsid w:val="00F12A5F"/>
    <w:rsid w:val="00F15F06"/>
    <w:rsid w:val="00F20962"/>
    <w:rsid w:val="00F36CB8"/>
    <w:rsid w:val="00F408CA"/>
    <w:rsid w:val="00F8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83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2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210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3D2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210E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A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13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8623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83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2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210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3D2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210E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AA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13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862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9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Татьяна С. Гудовских</cp:lastModifiedBy>
  <cp:revision>5</cp:revision>
  <cp:lastPrinted>2020-10-30T06:56:00Z</cp:lastPrinted>
  <dcterms:created xsi:type="dcterms:W3CDTF">2023-10-16T11:05:00Z</dcterms:created>
  <dcterms:modified xsi:type="dcterms:W3CDTF">2025-11-20T12:00:00Z</dcterms:modified>
</cp:coreProperties>
</file>